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A" w:rsidRPr="00830A02" w:rsidRDefault="00B6519A" w:rsidP="00B6519A">
      <w:pPr>
        <w:jc w:val="right"/>
        <w:rPr>
          <w:rFonts w:ascii="Arial" w:hAnsi="Arial" w:cs="Arial"/>
        </w:rPr>
      </w:pPr>
      <w:bookmarkStart w:id="0" w:name="_GoBack"/>
      <w:bookmarkEnd w:id="0"/>
      <w:r w:rsidRPr="00830A02">
        <w:rPr>
          <w:rFonts w:ascii="Arial" w:hAnsi="Arial" w:cs="Arial"/>
        </w:rPr>
        <w:t>Name____________________________ Period #____</w:t>
      </w:r>
    </w:p>
    <w:p w:rsidR="00B6519A" w:rsidRPr="00830A02" w:rsidRDefault="00B6519A" w:rsidP="00B6519A">
      <w:pPr>
        <w:rPr>
          <w:rFonts w:ascii="Arial" w:hAnsi="Arial" w:cs="Arial"/>
        </w:rPr>
      </w:pPr>
    </w:p>
    <w:p w:rsidR="00B6519A" w:rsidRPr="008553DA" w:rsidRDefault="00B6519A" w:rsidP="00B6519A">
      <w:pPr>
        <w:rPr>
          <w:rFonts w:ascii="Arial" w:hAnsi="Arial" w:cs="Arial"/>
          <w:b/>
        </w:rPr>
      </w:pPr>
      <w:r w:rsidRPr="008553DA">
        <w:rPr>
          <w:rFonts w:ascii="Arial" w:hAnsi="Arial" w:cs="Arial"/>
          <w:b/>
        </w:rPr>
        <w:t>Housing &amp; Interior Design</w:t>
      </w:r>
    </w:p>
    <w:p w:rsidR="00B6519A" w:rsidRPr="008553DA" w:rsidRDefault="00B6519A" w:rsidP="00B6519A">
      <w:pPr>
        <w:rPr>
          <w:rFonts w:ascii="Arial" w:hAnsi="Arial" w:cs="Arial"/>
          <w:b/>
        </w:rPr>
      </w:pPr>
      <w:r w:rsidRPr="008553DA">
        <w:rPr>
          <w:rFonts w:ascii="Arial" w:hAnsi="Arial" w:cs="Arial"/>
          <w:b/>
        </w:rPr>
        <w:t>US Housing Timeline Project</w:t>
      </w:r>
    </w:p>
    <w:p w:rsidR="00B6519A" w:rsidRPr="00830A02" w:rsidRDefault="00B6519A" w:rsidP="00B6519A">
      <w:pPr>
        <w:rPr>
          <w:rFonts w:ascii="Arial" w:hAnsi="Arial" w:cs="Arial"/>
        </w:rPr>
      </w:pPr>
    </w:p>
    <w:p w:rsidR="00B6519A" w:rsidRDefault="00B6519A" w:rsidP="00B6519A">
      <w:pPr>
        <w:rPr>
          <w:rFonts w:ascii="Arial" w:hAnsi="Arial" w:cs="Arial"/>
        </w:rPr>
      </w:pPr>
      <w:r w:rsidRPr="008553DA">
        <w:rPr>
          <w:rFonts w:ascii="Arial" w:hAnsi="Arial" w:cs="Arial"/>
          <w:b/>
        </w:rPr>
        <w:t>Objective:</w:t>
      </w:r>
      <w:r w:rsidRPr="00830A02">
        <w:rPr>
          <w:rFonts w:ascii="Arial" w:hAnsi="Arial" w:cs="Arial"/>
        </w:rPr>
        <w:t xml:space="preserve"> Relate historical events to housing.</w:t>
      </w:r>
    </w:p>
    <w:p w:rsidR="008553DA" w:rsidRDefault="008553DA" w:rsidP="00B6519A">
      <w:pPr>
        <w:rPr>
          <w:rFonts w:ascii="Arial" w:hAnsi="Arial" w:cs="Arial"/>
        </w:rPr>
      </w:pPr>
    </w:p>
    <w:p w:rsidR="008553DA" w:rsidRDefault="008553DA" w:rsidP="00B6519A">
      <w:pPr>
        <w:rPr>
          <w:rFonts w:ascii="Arial" w:hAnsi="Arial" w:cs="Arial"/>
        </w:rPr>
      </w:pPr>
      <w:r w:rsidRPr="008553DA">
        <w:rPr>
          <w:rFonts w:ascii="Arial" w:hAnsi="Arial" w:cs="Arial"/>
          <w:b/>
        </w:rPr>
        <w:t>Directions:</w:t>
      </w:r>
      <w:r>
        <w:rPr>
          <w:rFonts w:ascii="Arial" w:hAnsi="Arial" w:cs="Arial"/>
        </w:rPr>
        <w:t xml:space="preserve"> Working in pairs, you are to research your assigned </w:t>
      </w:r>
      <w:r w:rsidR="00DA513C">
        <w:rPr>
          <w:rFonts w:ascii="Arial" w:hAnsi="Arial" w:cs="Arial"/>
        </w:rPr>
        <w:t xml:space="preserve">part of the </w:t>
      </w:r>
      <w:r>
        <w:rPr>
          <w:rFonts w:ascii="Arial" w:hAnsi="Arial" w:cs="Arial"/>
        </w:rPr>
        <w:t>housing tim</w:t>
      </w:r>
      <w:r w:rsidR="00DA513C">
        <w:rPr>
          <w:rFonts w:ascii="Arial" w:hAnsi="Arial" w:cs="Arial"/>
        </w:rPr>
        <w:t>eline. You are to find pictures,</w:t>
      </w:r>
      <w:r>
        <w:rPr>
          <w:rFonts w:ascii="Arial" w:hAnsi="Arial" w:cs="Arial"/>
        </w:rPr>
        <w:t xml:space="preserve"> US </w:t>
      </w:r>
      <w:r w:rsidR="00DA513C">
        <w:rPr>
          <w:rFonts w:ascii="Arial" w:hAnsi="Arial" w:cs="Arial"/>
        </w:rPr>
        <w:t xml:space="preserve">and world </w:t>
      </w:r>
      <w:r>
        <w:rPr>
          <w:rFonts w:ascii="Arial" w:hAnsi="Arial" w:cs="Arial"/>
        </w:rPr>
        <w:t xml:space="preserve">history </w:t>
      </w:r>
      <w:r w:rsidR="00DA513C">
        <w:rPr>
          <w:rFonts w:ascii="Arial" w:hAnsi="Arial" w:cs="Arial"/>
        </w:rPr>
        <w:t xml:space="preserve">to include </w:t>
      </w:r>
      <w:r>
        <w:rPr>
          <w:rFonts w:ascii="Arial" w:hAnsi="Arial" w:cs="Arial"/>
        </w:rPr>
        <w:t xml:space="preserve">and inventions that were directly related to housing, such as power tools. See the rubric for </w:t>
      </w:r>
      <w:r w:rsidR="00A049F3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>requirements.</w:t>
      </w:r>
    </w:p>
    <w:p w:rsidR="0029013C" w:rsidRDefault="0029013C" w:rsidP="00B6519A">
      <w:pPr>
        <w:rPr>
          <w:rFonts w:ascii="Arial" w:hAnsi="Arial" w:cs="Arial"/>
        </w:rPr>
      </w:pP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Be sure to indicate what influenced the building of a specific type home, such as available materials, country of origin, regional needs for a home etc.</w:t>
      </w:r>
    </w:p>
    <w:p w:rsidR="0029013C" w:rsidRDefault="0029013C" w:rsidP="00B6519A">
      <w:pPr>
        <w:rPr>
          <w:rFonts w:ascii="Arial" w:hAnsi="Arial" w:cs="Arial"/>
        </w:rPr>
      </w:pP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Native American settlers -1550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1550-1600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1600-1650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1650-1700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1700-1750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1750-1800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1800-1850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1850-1900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1900-1925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1925-1950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1950-2000</w:t>
      </w:r>
    </w:p>
    <w:p w:rsidR="0029013C" w:rsidRDefault="0029013C" w:rsidP="00B6519A">
      <w:pPr>
        <w:rPr>
          <w:rFonts w:ascii="Arial" w:hAnsi="Arial" w:cs="Arial"/>
        </w:rPr>
      </w:pPr>
      <w:r>
        <w:rPr>
          <w:rFonts w:ascii="Arial" w:hAnsi="Arial" w:cs="Arial"/>
        </w:rPr>
        <w:t>2000-2011 and beyond</w:t>
      </w:r>
    </w:p>
    <w:p w:rsidR="008553DA" w:rsidRDefault="008553DA" w:rsidP="00B6519A">
      <w:pPr>
        <w:rPr>
          <w:rFonts w:ascii="Arial" w:hAnsi="Arial" w:cs="Arial"/>
        </w:rPr>
      </w:pPr>
    </w:p>
    <w:p w:rsidR="008553DA" w:rsidRPr="00830A02" w:rsidRDefault="008553DA" w:rsidP="00B6519A">
      <w:pPr>
        <w:rPr>
          <w:rFonts w:ascii="Arial" w:hAnsi="Arial" w:cs="Arial"/>
        </w:rPr>
      </w:pPr>
    </w:p>
    <w:p w:rsidR="006F380D" w:rsidRPr="00830A02" w:rsidRDefault="006F380D">
      <w:pPr>
        <w:rPr>
          <w:rFonts w:ascii="Arial" w:hAnsi="Arial" w:cs="Arial"/>
        </w:rPr>
      </w:pPr>
    </w:p>
    <w:sectPr w:rsidR="006F380D" w:rsidRPr="00830A02" w:rsidSect="00917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compat/>
  <w:rsids>
    <w:rsidRoot w:val="00B6519A"/>
    <w:rsid w:val="0006432C"/>
    <w:rsid w:val="000B45C6"/>
    <w:rsid w:val="001138EA"/>
    <w:rsid w:val="0017015F"/>
    <w:rsid w:val="001B24EC"/>
    <w:rsid w:val="001D4E7C"/>
    <w:rsid w:val="001E0B22"/>
    <w:rsid w:val="0029013C"/>
    <w:rsid w:val="00410B2D"/>
    <w:rsid w:val="00522921"/>
    <w:rsid w:val="00575ED4"/>
    <w:rsid w:val="006572B1"/>
    <w:rsid w:val="006A1AAB"/>
    <w:rsid w:val="006F380D"/>
    <w:rsid w:val="00727739"/>
    <w:rsid w:val="007319BD"/>
    <w:rsid w:val="00830A02"/>
    <w:rsid w:val="008553DA"/>
    <w:rsid w:val="00917EA5"/>
    <w:rsid w:val="00A049F3"/>
    <w:rsid w:val="00A21208"/>
    <w:rsid w:val="00A22A6F"/>
    <w:rsid w:val="00AD7188"/>
    <w:rsid w:val="00B354C0"/>
    <w:rsid w:val="00B54B95"/>
    <w:rsid w:val="00B6519A"/>
    <w:rsid w:val="00B86CF5"/>
    <w:rsid w:val="00BE0A45"/>
    <w:rsid w:val="00C317D1"/>
    <w:rsid w:val="00C379B5"/>
    <w:rsid w:val="00CA1D6C"/>
    <w:rsid w:val="00D73E03"/>
    <w:rsid w:val="00DA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NKCSD</cp:lastModifiedBy>
  <cp:revision>2</cp:revision>
  <dcterms:created xsi:type="dcterms:W3CDTF">2011-02-09T20:43:00Z</dcterms:created>
  <dcterms:modified xsi:type="dcterms:W3CDTF">2011-02-09T20:43:00Z</dcterms:modified>
</cp:coreProperties>
</file>